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4219"/>
      </w:tblGrid>
      <w:tr w:rsidR="00253804" w:rsidTr="00090EEF">
        <w:tc>
          <w:tcPr>
            <w:tcW w:w="3828" w:type="dxa"/>
            <w:shd w:val="clear" w:color="auto" w:fill="auto"/>
          </w:tcPr>
          <w:p w:rsidR="00253804" w:rsidRDefault="00253804" w:rsidP="00090EEF">
            <w:pPr>
              <w:ind w:right="-5352"/>
              <w:rPr>
                <w:b/>
                <w:sz w:val="24"/>
              </w:rPr>
            </w:pPr>
          </w:p>
          <w:p w:rsidR="00253804" w:rsidRDefault="00253804" w:rsidP="00090EEF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УПРАВЛЕНИЕ ФИНАНСОВ</w:t>
            </w:r>
          </w:p>
          <w:p w:rsidR="00253804" w:rsidRDefault="00253804" w:rsidP="00090EEF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МУНИЦИПАЛЬНОГО РАЙОНА</w:t>
            </w:r>
          </w:p>
          <w:p w:rsidR="00253804" w:rsidRDefault="00253804" w:rsidP="00090EEF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« ПЕЧОРА»</w:t>
            </w:r>
          </w:p>
        </w:tc>
        <w:tc>
          <w:tcPr>
            <w:tcW w:w="1417" w:type="dxa"/>
            <w:shd w:val="clear" w:color="auto" w:fill="auto"/>
          </w:tcPr>
          <w:p w:rsidR="00253804" w:rsidRDefault="00253804" w:rsidP="00090EEF">
            <w:pPr>
              <w:jc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9" w:type="dxa"/>
            <w:shd w:val="clear" w:color="auto" w:fill="auto"/>
          </w:tcPr>
          <w:p w:rsidR="00253804" w:rsidRDefault="00253804" w:rsidP="00090EEF">
            <w:pPr>
              <w:pStyle w:val="2"/>
              <w:jc w:val="left"/>
            </w:pPr>
          </w:p>
          <w:p w:rsidR="00253804" w:rsidRDefault="00253804" w:rsidP="00090EEF">
            <w:pPr>
              <w:pStyle w:val="2"/>
            </w:pPr>
            <w:r>
              <w:t>«ПЕЧОРА»</w:t>
            </w:r>
          </w:p>
          <w:p w:rsidR="00253804" w:rsidRDefault="00253804" w:rsidP="00090EEF">
            <w:pPr>
              <w:pStyle w:val="2"/>
              <w:rPr>
                <w:b w:val="0"/>
                <w:bCs w:val="0"/>
              </w:rPr>
            </w:pPr>
            <w:r>
              <w:t xml:space="preserve">  МУНИЦИПАЛЬНÖЙ  РАЙОНСА СЬÖМ</w:t>
            </w:r>
          </w:p>
          <w:p w:rsidR="00253804" w:rsidRDefault="00253804" w:rsidP="00090EEF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8"/>
              </w:rPr>
              <w:t xml:space="preserve">ОВМÖСÖН ВЕСЬКÖДЛАНİН </w:t>
            </w:r>
          </w:p>
        </w:tc>
      </w:tr>
      <w:tr w:rsidR="00253804" w:rsidTr="00090EEF">
        <w:tc>
          <w:tcPr>
            <w:tcW w:w="9464" w:type="dxa"/>
            <w:gridSpan w:val="3"/>
            <w:shd w:val="clear" w:color="auto" w:fill="auto"/>
          </w:tcPr>
          <w:p w:rsidR="00253804" w:rsidRDefault="00253804" w:rsidP="00090EEF">
            <w:pPr>
              <w:ind w:right="-108"/>
              <w:jc w:val="center"/>
              <w:rPr>
                <w:b/>
                <w:sz w:val="28"/>
              </w:rPr>
            </w:pPr>
          </w:p>
          <w:p w:rsidR="00253804" w:rsidRDefault="00253804" w:rsidP="00090EEF">
            <w:pPr>
              <w:ind w:right="-108"/>
              <w:jc w:val="center"/>
              <w:rPr>
                <w:b/>
                <w:sz w:val="28"/>
              </w:rPr>
            </w:pPr>
          </w:p>
          <w:p w:rsidR="00253804" w:rsidRDefault="00253804" w:rsidP="00090EEF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ПРИКАЗ</w:t>
            </w:r>
          </w:p>
          <w:p w:rsidR="00253804" w:rsidRDefault="00253804" w:rsidP="00090EEF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ТШÖКТÖД</w:t>
            </w:r>
          </w:p>
          <w:p w:rsidR="00253804" w:rsidRDefault="00253804" w:rsidP="00090EEF">
            <w:pPr>
              <w:ind w:right="-108"/>
              <w:jc w:val="center"/>
              <w:rPr>
                <w:b/>
                <w:sz w:val="24"/>
              </w:rPr>
            </w:pPr>
          </w:p>
        </w:tc>
      </w:tr>
      <w:tr w:rsidR="00253804" w:rsidTr="00090EEF">
        <w:tc>
          <w:tcPr>
            <w:tcW w:w="3828" w:type="dxa"/>
            <w:shd w:val="clear" w:color="auto" w:fill="auto"/>
          </w:tcPr>
          <w:p w:rsidR="00253804" w:rsidRPr="00D03B39" w:rsidRDefault="00253804" w:rsidP="00090EEF">
            <w:pPr>
              <w:jc w:val="both"/>
              <w:rPr>
                <w:szCs w:val="26"/>
              </w:rPr>
            </w:pPr>
            <w:r w:rsidRPr="00D03B39">
              <w:rPr>
                <w:szCs w:val="26"/>
              </w:rPr>
              <w:t xml:space="preserve">  </w:t>
            </w:r>
            <w:r w:rsidR="002740CC">
              <w:rPr>
                <w:szCs w:val="26"/>
              </w:rPr>
              <w:t>«</w:t>
            </w:r>
            <w:r w:rsidR="00D77FB5">
              <w:rPr>
                <w:szCs w:val="26"/>
              </w:rPr>
              <w:t>1</w:t>
            </w:r>
            <w:r w:rsidR="007B71F4">
              <w:rPr>
                <w:szCs w:val="26"/>
              </w:rPr>
              <w:t>1</w:t>
            </w:r>
            <w:r w:rsidR="008A2E62">
              <w:rPr>
                <w:szCs w:val="26"/>
              </w:rPr>
              <w:t>»</w:t>
            </w:r>
            <w:r w:rsidRPr="00D03B39">
              <w:rPr>
                <w:szCs w:val="26"/>
              </w:rPr>
              <w:t xml:space="preserve"> </w:t>
            </w:r>
            <w:r w:rsidR="006C3E84">
              <w:rPr>
                <w:szCs w:val="26"/>
              </w:rPr>
              <w:t xml:space="preserve"> </w:t>
            </w:r>
            <w:r w:rsidR="00D77FB5">
              <w:rPr>
                <w:szCs w:val="26"/>
              </w:rPr>
              <w:t>мая</w:t>
            </w:r>
            <w:r w:rsidRPr="00D03B39">
              <w:rPr>
                <w:szCs w:val="26"/>
              </w:rPr>
              <w:t xml:space="preserve"> </w:t>
            </w:r>
            <w:r>
              <w:rPr>
                <w:szCs w:val="26"/>
              </w:rPr>
              <w:t>20</w:t>
            </w:r>
            <w:r w:rsidR="00D77FB5">
              <w:rPr>
                <w:szCs w:val="26"/>
              </w:rPr>
              <w:t>2</w:t>
            </w:r>
            <w:r w:rsidR="007B71F4">
              <w:rPr>
                <w:szCs w:val="26"/>
              </w:rPr>
              <w:t>1</w:t>
            </w:r>
            <w:r w:rsidRPr="00D03B39">
              <w:rPr>
                <w:szCs w:val="26"/>
              </w:rPr>
              <w:t xml:space="preserve"> г.</w:t>
            </w:r>
          </w:p>
          <w:p w:rsidR="00253804" w:rsidRPr="00D03B39" w:rsidRDefault="00253804" w:rsidP="00090EEF">
            <w:pPr>
              <w:rPr>
                <w:sz w:val="20"/>
              </w:rPr>
            </w:pPr>
            <w:r w:rsidRPr="00D03B39">
              <w:rPr>
                <w:sz w:val="20"/>
              </w:rPr>
              <w:t xml:space="preserve">    г. Печора,  Республика Коми</w:t>
            </w:r>
          </w:p>
          <w:p w:rsidR="00253804" w:rsidRDefault="00253804" w:rsidP="00090EEF">
            <w:pPr>
              <w:jc w:val="both"/>
              <w:rPr>
                <w:sz w:val="24"/>
              </w:rPr>
            </w:pPr>
          </w:p>
          <w:p w:rsidR="00253804" w:rsidRDefault="00253804" w:rsidP="00090EEF">
            <w:pPr>
              <w:jc w:val="both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53804" w:rsidRDefault="00253804" w:rsidP="00090EEF">
            <w:pPr>
              <w:jc w:val="both"/>
              <w:rPr>
                <w:b/>
                <w:sz w:val="24"/>
              </w:rPr>
            </w:pPr>
          </w:p>
        </w:tc>
        <w:tc>
          <w:tcPr>
            <w:tcW w:w="4219" w:type="dxa"/>
            <w:shd w:val="clear" w:color="auto" w:fill="auto"/>
          </w:tcPr>
          <w:p w:rsidR="00253804" w:rsidRDefault="00253804" w:rsidP="007B71F4">
            <w:pPr>
              <w:tabs>
                <w:tab w:val="left" w:pos="480"/>
                <w:tab w:val="right" w:pos="3611"/>
              </w:tabs>
              <w:rPr>
                <w:b/>
                <w:sz w:val="24"/>
              </w:rPr>
            </w:pPr>
            <w:r>
              <w:rPr>
                <w:sz w:val="24"/>
              </w:rPr>
              <w:tab/>
              <w:t xml:space="preserve">                                         </w:t>
            </w:r>
            <w:r w:rsidRPr="00D03B39">
              <w:rPr>
                <w:szCs w:val="26"/>
              </w:rPr>
              <w:t xml:space="preserve">№  </w:t>
            </w:r>
            <w:r w:rsidR="007B71F4">
              <w:rPr>
                <w:szCs w:val="26"/>
              </w:rPr>
              <w:t>33</w:t>
            </w:r>
            <w:r w:rsidR="006C3E84">
              <w:rPr>
                <w:szCs w:val="26"/>
              </w:rPr>
              <w:t>-п</w:t>
            </w:r>
          </w:p>
        </w:tc>
      </w:tr>
    </w:tbl>
    <w:p w:rsidR="00253804" w:rsidRDefault="00253804" w:rsidP="00253804">
      <w:pPr>
        <w:ind w:right="5385"/>
        <w:rPr>
          <w:sz w:val="28"/>
        </w:rPr>
      </w:pPr>
      <w:r>
        <w:rPr>
          <w:sz w:val="28"/>
        </w:rPr>
        <w:t xml:space="preserve">      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41"/>
      </w:tblGrid>
      <w:tr w:rsidR="00253804" w:rsidRPr="00490809" w:rsidTr="002740CC">
        <w:trPr>
          <w:trHeight w:val="1232"/>
        </w:trPr>
        <w:tc>
          <w:tcPr>
            <w:tcW w:w="7441" w:type="dxa"/>
            <w:shd w:val="clear" w:color="auto" w:fill="auto"/>
          </w:tcPr>
          <w:p w:rsidR="00E80467" w:rsidRPr="00E80467" w:rsidRDefault="00E80467" w:rsidP="00E80467">
            <w:pPr>
              <w:jc w:val="both"/>
              <w:rPr>
                <w:szCs w:val="26"/>
              </w:rPr>
            </w:pPr>
            <w:r w:rsidRPr="00E80467">
              <w:t>О внесении изменений в приказ управления финансов муниципального района «Печора» от 2</w:t>
            </w:r>
            <w:r w:rsidR="007B71F4">
              <w:t>2</w:t>
            </w:r>
            <w:r w:rsidRPr="00E80467">
              <w:t>.12.20</w:t>
            </w:r>
            <w:r w:rsidR="007B71F4">
              <w:t>20</w:t>
            </w:r>
            <w:r w:rsidRPr="00E80467">
              <w:t xml:space="preserve"> № 1</w:t>
            </w:r>
            <w:r w:rsidR="007B71F4">
              <w:t>56</w:t>
            </w:r>
            <w:r w:rsidRPr="00E80467">
              <w:t>-п</w:t>
            </w:r>
          </w:p>
          <w:p w:rsidR="00253804" w:rsidRDefault="00E80467" w:rsidP="00E80467">
            <w:pPr>
              <w:tabs>
                <w:tab w:val="left" w:pos="1005"/>
              </w:tabs>
              <w:rPr>
                <w:szCs w:val="26"/>
              </w:rPr>
            </w:pPr>
            <w:r>
              <w:rPr>
                <w:szCs w:val="26"/>
              </w:rPr>
              <w:tab/>
            </w:r>
          </w:p>
          <w:p w:rsidR="002740CC" w:rsidRPr="00C649CB" w:rsidRDefault="002740CC" w:rsidP="00090EEF">
            <w:pPr>
              <w:rPr>
                <w:szCs w:val="26"/>
              </w:rPr>
            </w:pPr>
          </w:p>
        </w:tc>
      </w:tr>
    </w:tbl>
    <w:p w:rsidR="00253804" w:rsidRPr="007F7024" w:rsidRDefault="00253804" w:rsidP="00253804">
      <w:pPr>
        <w:overflowPunct/>
        <w:ind w:firstLine="540"/>
        <w:jc w:val="both"/>
        <w:rPr>
          <w:szCs w:val="26"/>
        </w:rPr>
      </w:pPr>
      <w:proofErr w:type="gramStart"/>
      <w:r w:rsidRPr="007F7024">
        <w:rPr>
          <w:szCs w:val="26"/>
        </w:rPr>
        <w:t xml:space="preserve">Руководствуясь </w:t>
      </w:r>
      <w:r>
        <w:rPr>
          <w:szCs w:val="26"/>
        </w:rPr>
        <w:t xml:space="preserve">ч. 8 </w:t>
      </w:r>
      <w:hyperlink r:id="rId9" w:history="1">
        <w:r w:rsidRPr="007F7024">
          <w:rPr>
            <w:szCs w:val="26"/>
          </w:rPr>
          <w:t>ст. 99</w:t>
        </w:r>
      </w:hyperlink>
      <w:r w:rsidRPr="007F7024">
        <w:rPr>
          <w:szCs w:val="26"/>
        </w:rPr>
        <w:t xml:space="preserve"> Фед</w:t>
      </w:r>
      <w:r>
        <w:rPr>
          <w:szCs w:val="26"/>
        </w:rPr>
        <w:t>ерального закона от 05.04.2013 № 44-ФЗ «</w:t>
      </w:r>
      <w:r w:rsidRPr="007F7024">
        <w:rPr>
          <w:szCs w:val="26"/>
        </w:rPr>
        <w:t>О контрактной системе в сфере закупок товаров, работ, услуг для обеспечения госуд</w:t>
      </w:r>
      <w:r>
        <w:rPr>
          <w:szCs w:val="26"/>
        </w:rPr>
        <w:t>арственных и муниципальных нужд»</w:t>
      </w:r>
      <w:r w:rsidRPr="007F7024">
        <w:rPr>
          <w:szCs w:val="26"/>
        </w:rPr>
        <w:t xml:space="preserve">, </w:t>
      </w:r>
      <w:proofErr w:type="spellStart"/>
      <w:r>
        <w:rPr>
          <w:szCs w:val="26"/>
        </w:rPr>
        <w:t>пп</w:t>
      </w:r>
      <w:proofErr w:type="spellEnd"/>
      <w:r>
        <w:rPr>
          <w:szCs w:val="26"/>
        </w:rPr>
        <w:t xml:space="preserve">. 7 п. 3.57 главы 3 Положения </w:t>
      </w:r>
      <w:r w:rsidR="002740CC">
        <w:rPr>
          <w:szCs w:val="26"/>
        </w:rPr>
        <w:t>об</w:t>
      </w:r>
      <w:r>
        <w:rPr>
          <w:szCs w:val="26"/>
        </w:rPr>
        <w:t xml:space="preserve"> управлении</w:t>
      </w:r>
      <w:r w:rsidRPr="00A330D8">
        <w:rPr>
          <w:szCs w:val="26"/>
        </w:rPr>
        <w:t xml:space="preserve"> финансов муниципального района «Печора</w:t>
      </w:r>
      <w:r>
        <w:rPr>
          <w:szCs w:val="26"/>
        </w:rPr>
        <w:t>», утвержденного</w:t>
      </w:r>
      <w:r w:rsidRPr="0029312A">
        <w:rPr>
          <w:szCs w:val="26"/>
        </w:rPr>
        <w:t xml:space="preserve"> </w:t>
      </w:r>
      <w:r w:rsidRPr="00A330D8">
        <w:rPr>
          <w:szCs w:val="26"/>
        </w:rPr>
        <w:t xml:space="preserve">Распоряжением </w:t>
      </w:r>
      <w:r>
        <w:rPr>
          <w:szCs w:val="26"/>
        </w:rPr>
        <w:t>администрации муниципального</w:t>
      </w:r>
      <w:r w:rsidRPr="00A330D8">
        <w:rPr>
          <w:szCs w:val="26"/>
        </w:rPr>
        <w:t xml:space="preserve"> района</w:t>
      </w:r>
      <w:r>
        <w:rPr>
          <w:szCs w:val="26"/>
        </w:rPr>
        <w:t xml:space="preserve"> «Печора»</w:t>
      </w:r>
      <w:r w:rsidRPr="00A330D8">
        <w:rPr>
          <w:szCs w:val="26"/>
        </w:rPr>
        <w:t xml:space="preserve"> от </w:t>
      </w:r>
      <w:r>
        <w:rPr>
          <w:szCs w:val="26"/>
        </w:rPr>
        <w:t>04.08.2014</w:t>
      </w:r>
      <w:r w:rsidRPr="00A330D8">
        <w:rPr>
          <w:szCs w:val="26"/>
        </w:rPr>
        <w:t xml:space="preserve"> </w:t>
      </w:r>
      <w:r w:rsidR="008B415F">
        <w:rPr>
          <w:szCs w:val="26"/>
        </w:rPr>
        <w:t xml:space="preserve">   </w:t>
      </w:r>
      <w:r w:rsidRPr="00A330D8">
        <w:rPr>
          <w:szCs w:val="26"/>
        </w:rPr>
        <w:t xml:space="preserve">№ </w:t>
      </w:r>
      <w:r>
        <w:rPr>
          <w:szCs w:val="26"/>
        </w:rPr>
        <w:t>745-р</w:t>
      </w:r>
      <w:r w:rsidR="002740CC">
        <w:rPr>
          <w:szCs w:val="26"/>
        </w:rPr>
        <w:t>,</w:t>
      </w:r>
      <w:r w:rsidR="008A2E62">
        <w:rPr>
          <w:szCs w:val="26"/>
        </w:rPr>
        <w:t xml:space="preserve"> Постановлени</w:t>
      </w:r>
      <w:r w:rsidR="00752B59">
        <w:rPr>
          <w:szCs w:val="26"/>
        </w:rPr>
        <w:t>ем</w:t>
      </w:r>
      <w:bookmarkStart w:id="0" w:name="_GoBack"/>
      <w:bookmarkEnd w:id="0"/>
      <w:r w:rsidR="008A2E62">
        <w:rPr>
          <w:szCs w:val="26"/>
        </w:rPr>
        <w:t xml:space="preserve"> администрации МР «Печора» от </w:t>
      </w:r>
      <w:r w:rsidR="00E80467">
        <w:rPr>
          <w:szCs w:val="26"/>
        </w:rPr>
        <w:t>04</w:t>
      </w:r>
      <w:r w:rsidR="008A2E62">
        <w:rPr>
          <w:szCs w:val="26"/>
        </w:rPr>
        <w:t>.0</w:t>
      </w:r>
      <w:r w:rsidR="00E80467">
        <w:rPr>
          <w:szCs w:val="26"/>
        </w:rPr>
        <w:t>2</w:t>
      </w:r>
      <w:r w:rsidR="008A2E62">
        <w:rPr>
          <w:szCs w:val="26"/>
        </w:rPr>
        <w:t>.201</w:t>
      </w:r>
      <w:r w:rsidR="00E80467">
        <w:rPr>
          <w:szCs w:val="26"/>
        </w:rPr>
        <w:t>9</w:t>
      </w:r>
      <w:r w:rsidR="008A2E62">
        <w:rPr>
          <w:szCs w:val="26"/>
        </w:rPr>
        <w:t xml:space="preserve"> № 1</w:t>
      </w:r>
      <w:r w:rsidR="00E80467">
        <w:rPr>
          <w:szCs w:val="26"/>
        </w:rPr>
        <w:t>2</w:t>
      </w:r>
      <w:r w:rsidR="007B71F4">
        <w:rPr>
          <w:szCs w:val="26"/>
        </w:rPr>
        <w:t>2</w:t>
      </w:r>
      <w:r w:rsidR="008A2E62">
        <w:rPr>
          <w:szCs w:val="26"/>
        </w:rPr>
        <w:t xml:space="preserve"> «Об утверждении </w:t>
      </w:r>
      <w:r w:rsidR="007B71F4" w:rsidRPr="007B71F4">
        <w:rPr>
          <w:szCs w:val="26"/>
        </w:rPr>
        <w:t>Административного регламента исполнения управлением</w:t>
      </w:r>
      <w:proofErr w:type="gramEnd"/>
      <w:r w:rsidR="007B71F4" w:rsidRPr="007B71F4">
        <w:rPr>
          <w:szCs w:val="26"/>
        </w:rPr>
        <w:t xml:space="preserve"> финансов муниципального района «Печора» муниципальной функции по </w:t>
      </w:r>
      <w:proofErr w:type="gramStart"/>
      <w:r w:rsidR="007B71F4" w:rsidRPr="007B71F4">
        <w:rPr>
          <w:szCs w:val="26"/>
        </w:rPr>
        <w:t>контролю за</w:t>
      </w:r>
      <w:proofErr w:type="gramEnd"/>
      <w:r w:rsidR="007B71F4" w:rsidRPr="007B71F4">
        <w:rPr>
          <w:szCs w:val="26"/>
        </w:rPr>
        <w:t xml:space="preserve"> соблюдением статьи 99 Федерального закона </w:t>
      </w:r>
      <w:r w:rsidR="008A2E62">
        <w:rPr>
          <w:szCs w:val="26"/>
        </w:rPr>
        <w:t>№ 44-ФЗ «</w:t>
      </w:r>
      <w:r w:rsidR="008A2E62" w:rsidRPr="00434E12">
        <w:rPr>
          <w:szCs w:val="26"/>
        </w:rPr>
        <w:t>О контрактной системе в сфере закупок товаров, работ, услуг для обеспечения госуд</w:t>
      </w:r>
      <w:r w:rsidR="008A2E62">
        <w:rPr>
          <w:szCs w:val="26"/>
        </w:rPr>
        <w:t>арственных и муниципальных нужд»</w:t>
      </w:r>
    </w:p>
    <w:p w:rsidR="00253804" w:rsidRDefault="00253804" w:rsidP="00253804">
      <w:pPr>
        <w:pStyle w:val="ConsPlusNormal"/>
        <w:widowControl/>
        <w:tabs>
          <w:tab w:val="left" w:pos="9900"/>
        </w:tabs>
        <w:ind w:right="-54" w:firstLine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53804" w:rsidRPr="001A403F" w:rsidRDefault="00253804" w:rsidP="00253804">
      <w:pPr>
        <w:pStyle w:val="ConsPlusNormal"/>
        <w:widowControl/>
        <w:tabs>
          <w:tab w:val="left" w:pos="9900"/>
        </w:tabs>
        <w:ind w:right="-54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A403F">
        <w:rPr>
          <w:rFonts w:ascii="Times New Roman" w:hAnsi="Times New Roman" w:cs="Times New Roman"/>
          <w:b/>
          <w:sz w:val="26"/>
          <w:szCs w:val="26"/>
        </w:rPr>
        <w:t>ПРИКАЗЫВАЮ:</w:t>
      </w:r>
    </w:p>
    <w:p w:rsidR="00253804" w:rsidRDefault="00253804" w:rsidP="00253804">
      <w:pPr>
        <w:pStyle w:val="ConsPlusNormal"/>
        <w:widowControl/>
        <w:tabs>
          <w:tab w:val="left" w:pos="9900"/>
        </w:tabs>
        <w:ind w:right="-54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80467" w:rsidRDefault="00E80467" w:rsidP="00E80467">
      <w:pPr>
        <w:ind w:firstLine="567"/>
        <w:jc w:val="both"/>
      </w:pPr>
      <w:r w:rsidRPr="00E80467">
        <w:rPr>
          <w:szCs w:val="26"/>
        </w:rPr>
        <w:t>1.</w:t>
      </w:r>
      <w:r>
        <w:rPr>
          <w:szCs w:val="26"/>
        </w:rPr>
        <w:t xml:space="preserve"> </w:t>
      </w:r>
      <w:r w:rsidRPr="00E80467">
        <w:rPr>
          <w:szCs w:val="26"/>
        </w:rPr>
        <w:t>Внести изменения в приказ управления финансов муниципального района «Печора» от 2</w:t>
      </w:r>
      <w:r w:rsidR="007B71F4">
        <w:rPr>
          <w:szCs w:val="26"/>
        </w:rPr>
        <w:t>2</w:t>
      </w:r>
      <w:r w:rsidRPr="00E80467">
        <w:rPr>
          <w:szCs w:val="26"/>
        </w:rPr>
        <w:t>.12.20</w:t>
      </w:r>
      <w:r w:rsidR="007B71F4">
        <w:rPr>
          <w:szCs w:val="26"/>
        </w:rPr>
        <w:t>20</w:t>
      </w:r>
      <w:r w:rsidRPr="00E80467">
        <w:rPr>
          <w:szCs w:val="26"/>
        </w:rPr>
        <w:t xml:space="preserve"> № 1</w:t>
      </w:r>
      <w:r w:rsidR="007B71F4">
        <w:rPr>
          <w:szCs w:val="26"/>
        </w:rPr>
        <w:t>56</w:t>
      </w:r>
      <w:r w:rsidRPr="00E80467">
        <w:rPr>
          <w:szCs w:val="26"/>
        </w:rPr>
        <w:t>-п «</w:t>
      </w:r>
      <w:r>
        <w:t xml:space="preserve">Об утверждении </w:t>
      </w:r>
      <w:proofErr w:type="gramStart"/>
      <w:r>
        <w:t xml:space="preserve">плана </w:t>
      </w:r>
      <w:r w:rsidR="007B71F4" w:rsidRPr="007B71F4">
        <w:t>контрольных мероприятий соблюдения законодательства Российской Федерации</w:t>
      </w:r>
      <w:proofErr w:type="gramEnd"/>
      <w:r w:rsidR="007B71F4" w:rsidRPr="007B71F4">
        <w:t xml:space="preserve"> о контрактной системе в сфере закупок в муниципальном образовании муниципального района «Печора» на 2021 год</w:t>
      </w:r>
      <w:r>
        <w:t>»:</w:t>
      </w:r>
    </w:p>
    <w:p w:rsidR="00E80467" w:rsidRPr="00E80467" w:rsidRDefault="00E80467" w:rsidP="00E80467">
      <w:pPr>
        <w:tabs>
          <w:tab w:val="left" w:pos="9900"/>
        </w:tabs>
        <w:overflowPunct/>
        <w:ind w:right="-54" w:firstLine="567"/>
        <w:jc w:val="both"/>
        <w:rPr>
          <w:szCs w:val="26"/>
        </w:rPr>
      </w:pPr>
      <w:r w:rsidRPr="00E80467">
        <w:rPr>
          <w:szCs w:val="26"/>
        </w:rPr>
        <w:t>1.1. Приложения к приказу изложить в новой редакции согласно приложению к настоящему приказу.</w:t>
      </w:r>
    </w:p>
    <w:p w:rsidR="00253804" w:rsidRPr="00E80467" w:rsidRDefault="00253804" w:rsidP="00E80467">
      <w:pPr>
        <w:pStyle w:val="ConsPlusNormal"/>
        <w:widowControl/>
        <w:tabs>
          <w:tab w:val="left" w:pos="9900"/>
        </w:tabs>
        <w:ind w:right="-5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80467">
        <w:rPr>
          <w:rFonts w:ascii="Times New Roman" w:hAnsi="Times New Roman" w:cs="Times New Roman"/>
          <w:sz w:val="26"/>
          <w:szCs w:val="26"/>
        </w:rPr>
        <w:t xml:space="preserve">2. Настоящий приказ подлежит размещению на </w:t>
      </w:r>
      <w:r w:rsidR="002740CC" w:rsidRPr="00E80467">
        <w:rPr>
          <w:rFonts w:ascii="Times New Roman" w:hAnsi="Times New Roman" w:cs="Times New Roman"/>
          <w:sz w:val="26"/>
          <w:szCs w:val="26"/>
        </w:rPr>
        <w:t xml:space="preserve">официальном </w:t>
      </w:r>
      <w:r w:rsidRPr="00E80467">
        <w:rPr>
          <w:rFonts w:ascii="Times New Roman" w:hAnsi="Times New Roman" w:cs="Times New Roman"/>
          <w:sz w:val="26"/>
          <w:szCs w:val="26"/>
        </w:rPr>
        <w:t xml:space="preserve">сайте </w:t>
      </w:r>
      <w:r w:rsidR="002740CC" w:rsidRPr="00E80467">
        <w:rPr>
          <w:rFonts w:ascii="Times New Roman" w:hAnsi="Times New Roman" w:cs="Times New Roman"/>
          <w:sz w:val="26"/>
          <w:szCs w:val="26"/>
        </w:rPr>
        <w:t>у</w:t>
      </w:r>
      <w:r w:rsidRPr="00E80467">
        <w:rPr>
          <w:rFonts w:ascii="Times New Roman" w:hAnsi="Times New Roman" w:cs="Times New Roman"/>
          <w:sz w:val="26"/>
          <w:szCs w:val="26"/>
        </w:rPr>
        <w:t xml:space="preserve">правления финансов </w:t>
      </w:r>
      <w:r w:rsidR="002740CC" w:rsidRPr="00E80467">
        <w:rPr>
          <w:rFonts w:ascii="Times New Roman" w:hAnsi="Times New Roman" w:cs="Times New Roman"/>
          <w:sz w:val="26"/>
          <w:szCs w:val="26"/>
        </w:rPr>
        <w:t>муниципального района</w:t>
      </w:r>
      <w:r w:rsidRPr="00E80467">
        <w:rPr>
          <w:rFonts w:ascii="Times New Roman" w:hAnsi="Times New Roman" w:cs="Times New Roman"/>
          <w:sz w:val="26"/>
          <w:szCs w:val="26"/>
        </w:rPr>
        <w:t xml:space="preserve"> «Печора».</w:t>
      </w:r>
    </w:p>
    <w:p w:rsidR="00253804" w:rsidRDefault="00253804" w:rsidP="0025380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53804" w:rsidRDefault="00253804" w:rsidP="0025380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2740CC" w:rsidRPr="001A403F" w:rsidRDefault="002740CC" w:rsidP="0025380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91"/>
        <w:gridCol w:w="4779"/>
      </w:tblGrid>
      <w:tr w:rsidR="00253804" w:rsidRPr="00C649CB" w:rsidTr="00090EEF">
        <w:tc>
          <w:tcPr>
            <w:tcW w:w="4791" w:type="dxa"/>
            <w:shd w:val="clear" w:color="auto" w:fill="auto"/>
          </w:tcPr>
          <w:p w:rsidR="00253804" w:rsidRDefault="00253804" w:rsidP="00090EEF">
            <w:pPr>
              <w:tabs>
                <w:tab w:val="left" w:pos="-3828"/>
              </w:tabs>
              <w:rPr>
                <w:szCs w:val="26"/>
              </w:rPr>
            </w:pPr>
            <w:r>
              <w:rPr>
                <w:szCs w:val="26"/>
              </w:rPr>
              <w:t>Начальник у</w:t>
            </w:r>
            <w:r w:rsidRPr="00684017">
              <w:rPr>
                <w:szCs w:val="26"/>
              </w:rPr>
              <w:t xml:space="preserve">правления </w:t>
            </w:r>
            <w:r>
              <w:rPr>
                <w:szCs w:val="26"/>
              </w:rPr>
              <w:t xml:space="preserve">                              </w:t>
            </w:r>
          </w:p>
          <w:p w:rsidR="00253804" w:rsidRPr="00684017" w:rsidRDefault="00253804" w:rsidP="00090EEF">
            <w:pPr>
              <w:tabs>
                <w:tab w:val="left" w:pos="-3828"/>
              </w:tabs>
              <w:rPr>
                <w:szCs w:val="26"/>
              </w:rPr>
            </w:pPr>
            <w:r w:rsidRPr="00684017">
              <w:rPr>
                <w:szCs w:val="26"/>
              </w:rPr>
              <w:t>финансов МР «Печора»</w:t>
            </w:r>
          </w:p>
        </w:tc>
        <w:tc>
          <w:tcPr>
            <w:tcW w:w="4779" w:type="dxa"/>
            <w:shd w:val="clear" w:color="auto" w:fill="auto"/>
          </w:tcPr>
          <w:p w:rsidR="00253804" w:rsidRDefault="00253804" w:rsidP="00090EEF">
            <w:pPr>
              <w:tabs>
                <w:tab w:val="left" w:pos="-3828"/>
              </w:tabs>
              <w:jc w:val="right"/>
              <w:rPr>
                <w:szCs w:val="26"/>
              </w:rPr>
            </w:pPr>
          </w:p>
          <w:p w:rsidR="00253804" w:rsidRPr="00684017" w:rsidRDefault="006C3E84" w:rsidP="0001339D">
            <w:pPr>
              <w:tabs>
                <w:tab w:val="left" w:pos="-3828"/>
              </w:tabs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И.А. </w:t>
            </w:r>
            <w:proofErr w:type="spellStart"/>
            <w:r>
              <w:rPr>
                <w:szCs w:val="26"/>
              </w:rPr>
              <w:t>Угловская</w:t>
            </w:r>
            <w:proofErr w:type="spellEnd"/>
          </w:p>
        </w:tc>
      </w:tr>
    </w:tbl>
    <w:p w:rsidR="004F07EE" w:rsidRDefault="00752B59"/>
    <w:sectPr w:rsidR="004F07EE" w:rsidSect="00573BF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39D" w:rsidRDefault="0001339D" w:rsidP="0001339D">
      <w:r>
        <w:separator/>
      </w:r>
    </w:p>
  </w:endnote>
  <w:endnote w:type="continuationSeparator" w:id="0">
    <w:p w:rsidR="0001339D" w:rsidRDefault="0001339D" w:rsidP="00013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39D" w:rsidRDefault="0001339D" w:rsidP="0001339D">
      <w:r>
        <w:separator/>
      </w:r>
    </w:p>
  </w:footnote>
  <w:footnote w:type="continuationSeparator" w:id="0">
    <w:p w:rsidR="0001339D" w:rsidRDefault="0001339D" w:rsidP="000133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D67CD8"/>
    <w:multiLevelType w:val="hybridMultilevel"/>
    <w:tmpl w:val="902438CE"/>
    <w:lvl w:ilvl="0" w:tplc="C8785208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3F5"/>
    <w:rsid w:val="0001339D"/>
    <w:rsid w:val="00017ACB"/>
    <w:rsid w:val="000C2972"/>
    <w:rsid w:val="000D0890"/>
    <w:rsid w:val="00253804"/>
    <w:rsid w:val="002740CC"/>
    <w:rsid w:val="0062667C"/>
    <w:rsid w:val="006C3E84"/>
    <w:rsid w:val="00752B59"/>
    <w:rsid w:val="007B71F4"/>
    <w:rsid w:val="008A2E62"/>
    <w:rsid w:val="008B415F"/>
    <w:rsid w:val="009F144B"/>
    <w:rsid w:val="00B477DD"/>
    <w:rsid w:val="00CE61F5"/>
    <w:rsid w:val="00D053F5"/>
    <w:rsid w:val="00D77FB5"/>
    <w:rsid w:val="00DE75C8"/>
    <w:rsid w:val="00E80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80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53804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253804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Normal">
    <w:name w:val="ConsPlusNormal"/>
    <w:rsid w:val="00253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38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38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8046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1339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1339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1339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1339D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80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53804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253804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Normal">
    <w:name w:val="ConsPlusNormal"/>
    <w:rsid w:val="00253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38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38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8046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1339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1339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1339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1339D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F729B3285AF77B5E2164D43504AD358727FE065562C34F14B6A6CE7A88CC82BF562C2DBA3180BB5t7Z6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</dc:creator>
  <cp:lastModifiedBy>1</cp:lastModifiedBy>
  <cp:revision>12</cp:revision>
  <cp:lastPrinted>2021-05-11T07:32:00Z</cp:lastPrinted>
  <dcterms:created xsi:type="dcterms:W3CDTF">2018-12-24T09:05:00Z</dcterms:created>
  <dcterms:modified xsi:type="dcterms:W3CDTF">2021-05-11T12:45:00Z</dcterms:modified>
</cp:coreProperties>
</file>